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C8D0F" w14:textId="77777777" w:rsidR="000C7746" w:rsidRDefault="00DF12E8">
      <w:r>
        <w:t xml:space="preserve">Dear </w:t>
      </w:r>
      <w:proofErr w:type="spellStart"/>
      <w:r>
        <w:t>TSCreator</w:t>
      </w:r>
      <w:proofErr w:type="spellEnd"/>
      <w:r>
        <w:t xml:space="preserve"> User,</w:t>
      </w:r>
    </w:p>
    <w:p w14:paraId="41B3DEF8" w14:textId="77777777" w:rsidR="008052A1" w:rsidRDefault="008052A1"/>
    <w:p w14:paraId="5B6C361D" w14:textId="77777777" w:rsidR="00DF12E8" w:rsidRDefault="00DF12E8">
      <w:r>
        <w:t xml:space="preserve">This package includes an updated manual for </w:t>
      </w:r>
      <w:proofErr w:type="spellStart"/>
      <w:r>
        <w:t>TSCreator</w:t>
      </w:r>
      <w:proofErr w:type="spellEnd"/>
      <w:r>
        <w:t>. The manual is divided into 5 sections and for some secti</w:t>
      </w:r>
      <w:r w:rsidR="0033504A">
        <w:t>ons we have added folders with</w:t>
      </w:r>
      <w:r>
        <w:t xml:space="preserve"> example exercises.</w:t>
      </w:r>
      <w:r w:rsidR="001C14D2">
        <w:t xml:space="preserve"> Each section is independent of the others.</w:t>
      </w:r>
    </w:p>
    <w:p w14:paraId="6164E32E" w14:textId="77777777" w:rsidR="001C14D2" w:rsidRDefault="001C14D2"/>
    <w:p w14:paraId="766C4415" w14:textId="499E7648" w:rsidR="001C14D2" w:rsidRDefault="001C14D2" w:rsidP="001C14D2">
      <w:r w:rsidRPr="001E5B63">
        <w:rPr>
          <w:b/>
          <w:sz w:val="28"/>
          <w:szCs w:val="28"/>
        </w:rPr>
        <w:t>Section1_TSC_Reference_Manual_6May2019.pdf:</w:t>
      </w:r>
      <w:r>
        <w:t xml:space="preserve"> Explains how TSC works and gives detailed information on how to structure </w:t>
      </w:r>
      <w:proofErr w:type="spellStart"/>
      <w:r>
        <w:t>datapacks</w:t>
      </w:r>
      <w:proofErr w:type="spellEnd"/>
      <w:r w:rsidR="001E5B63">
        <w:t>.</w:t>
      </w:r>
    </w:p>
    <w:p w14:paraId="5F2C8D02" w14:textId="5611FD79" w:rsidR="001E5B63" w:rsidRDefault="001E5B63" w:rsidP="001C14D2">
      <w:r>
        <w:t xml:space="preserve">To get the best use of this manual, set your </w:t>
      </w:r>
      <w:proofErr w:type="spellStart"/>
      <w:r>
        <w:t>pdf</w:t>
      </w:r>
      <w:proofErr w:type="spellEnd"/>
      <w:r>
        <w:t xml:space="preserve"> to two-page display:</w:t>
      </w:r>
    </w:p>
    <w:p w14:paraId="0B360099" w14:textId="77777777" w:rsidR="001E5B63" w:rsidRDefault="001E5B63" w:rsidP="001C14D2"/>
    <w:p w14:paraId="31C1A7CD" w14:textId="14B64ED0" w:rsidR="001E5B63" w:rsidRDefault="001E5B63" w:rsidP="001C14D2">
      <w:r>
        <w:rPr>
          <w:noProof/>
        </w:rPr>
        <w:drawing>
          <wp:inline distT="0" distB="0" distL="0" distR="0" wp14:anchorId="30FA4B38" wp14:editId="66DA975A">
            <wp:extent cx="3352800" cy="146762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9-07-20 03.51.3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392" cy="146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66FAF04" w14:textId="77777777" w:rsidR="001E5B63" w:rsidRDefault="001E5B63" w:rsidP="001C14D2"/>
    <w:p w14:paraId="327CDACE" w14:textId="77777777" w:rsidR="001C14D2" w:rsidRPr="001C14D2" w:rsidRDefault="001C14D2" w:rsidP="001C14D2">
      <w:pPr>
        <w:rPr>
          <w:b/>
        </w:rPr>
      </w:pPr>
      <w:r>
        <w:tab/>
      </w:r>
      <w:r w:rsidRPr="001C14D2">
        <w:rPr>
          <w:b/>
        </w:rPr>
        <w:t>Files for Section1_datapack formats</w:t>
      </w:r>
    </w:p>
    <w:p w14:paraId="7AE2F05E" w14:textId="77777777" w:rsidR="001C14D2" w:rsidRDefault="001C14D2" w:rsidP="001C14D2">
      <w:r>
        <w:tab/>
      </w:r>
      <w:r>
        <w:tab/>
      </w:r>
      <w:r w:rsidRPr="001C14D2">
        <w:rPr>
          <w:b/>
        </w:rPr>
        <w:t xml:space="preserve">All </w:t>
      </w:r>
      <w:proofErr w:type="spellStart"/>
      <w:r w:rsidRPr="001C14D2">
        <w:rPr>
          <w:b/>
        </w:rPr>
        <w:t>datapack</w:t>
      </w:r>
      <w:proofErr w:type="spellEnd"/>
      <w:r w:rsidRPr="001C14D2">
        <w:rPr>
          <w:b/>
        </w:rPr>
        <w:t xml:space="preserve"> formats.zip:</w:t>
      </w:r>
      <w:r>
        <w:t xml:space="preserve"> Load in TSC and see all the different columns we offer.</w:t>
      </w:r>
    </w:p>
    <w:p w14:paraId="6F2C36B0" w14:textId="77777777" w:rsidR="001C14D2" w:rsidRDefault="001C14D2" w:rsidP="001C14D2">
      <w:r>
        <w:tab/>
      </w:r>
      <w:r>
        <w:tab/>
      </w:r>
      <w:proofErr w:type="spellStart"/>
      <w:r w:rsidRPr="0022790A">
        <w:rPr>
          <w:b/>
        </w:rPr>
        <w:t>Datapack</w:t>
      </w:r>
      <w:proofErr w:type="spellEnd"/>
      <w:r w:rsidRPr="0022790A">
        <w:rPr>
          <w:b/>
        </w:rPr>
        <w:t xml:space="preserve"> with all column formats.xlsx:</w:t>
      </w:r>
      <w:r>
        <w:t xml:space="preserve"> Excel file with</w:t>
      </w:r>
      <w:r w:rsidR="0022790A">
        <w:t xml:space="preserve"> the correct format for the different column types</w:t>
      </w:r>
    </w:p>
    <w:p w14:paraId="0E3AF78D" w14:textId="77777777" w:rsidR="001C14D2" w:rsidRDefault="001C14D2" w:rsidP="001C14D2">
      <w:r>
        <w:tab/>
      </w:r>
      <w:r>
        <w:tab/>
      </w:r>
      <w:proofErr w:type="spellStart"/>
      <w:r w:rsidRPr="0022790A">
        <w:rPr>
          <w:b/>
        </w:rPr>
        <w:t>Mappack</w:t>
      </w:r>
      <w:proofErr w:type="spellEnd"/>
      <w:r w:rsidRPr="0022790A">
        <w:rPr>
          <w:b/>
        </w:rPr>
        <w:t xml:space="preserve"> files</w:t>
      </w:r>
      <w:r w:rsidR="0022790A" w:rsidRPr="0022790A">
        <w:rPr>
          <w:b/>
        </w:rPr>
        <w:t>:</w:t>
      </w:r>
      <w:r w:rsidR="0022790A">
        <w:t xml:space="preserve"> Use to work on the </w:t>
      </w:r>
      <w:proofErr w:type="spellStart"/>
      <w:r w:rsidR="0022790A">
        <w:t>Mappack</w:t>
      </w:r>
      <w:proofErr w:type="spellEnd"/>
      <w:r w:rsidR="0022790A">
        <w:t xml:space="preserve"> format</w:t>
      </w:r>
    </w:p>
    <w:p w14:paraId="07378836" w14:textId="77777777" w:rsidR="001C14D2" w:rsidRDefault="001C14D2" w:rsidP="001C14D2"/>
    <w:p w14:paraId="787124A1" w14:textId="77777777" w:rsidR="0022790A" w:rsidRDefault="0022790A" w:rsidP="001C14D2"/>
    <w:p w14:paraId="27972A5A" w14:textId="77777777" w:rsidR="001C14D2" w:rsidRDefault="001C14D2" w:rsidP="001C14D2">
      <w:r w:rsidRPr="001E5B63">
        <w:rPr>
          <w:b/>
          <w:sz w:val="28"/>
          <w:szCs w:val="28"/>
        </w:rPr>
        <w:t>Section2_TSC_Exercises.pdf</w:t>
      </w:r>
      <w:r w:rsidR="0022790A" w:rsidRPr="001E5B63">
        <w:rPr>
          <w:b/>
          <w:sz w:val="28"/>
          <w:szCs w:val="28"/>
        </w:rPr>
        <w:t>:</w:t>
      </w:r>
      <w:r w:rsidR="0022790A">
        <w:t xml:space="preserve"> Exercises on how to use TSC and how to make </w:t>
      </w:r>
      <w:proofErr w:type="spellStart"/>
      <w:r w:rsidR="0022790A">
        <w:t>datacks</w:t>
      </w:r>
      <w:proofErr w:type="spellEnd"/>
      <w:r w:rsidR="0022790A">
        <w:t>.</w:t>
      </w:r>
    </w:p>
    <w:p w14:paraId="6D408DE4" w14:textId="77777777" w:rsidR="001C14D2" w:rsidRPr="001E5B63" w:rsidRDefault="001C14D2" w:rsidP="001C14D2">
      <w:pPr>
        <w:rPr>
          <w:b/>
        </w:rPr>
      </w:pPr>
      <w:r>
        <w:tab/>
      </w:r>
      <w:r w:rsidRPr="001E5B63">
        <w:rPr>
          <w:b/>
        </w:rPr>
        <w:t>Files for Section2_Exercises</w:t>
      </w:r>
    </w:p>
    <w:p w14:paraId="609063CE" w14:textId="77777777" w:rsidR="001C14D2" w:rsidRDefault="001C14D2" w:rsidP="001C14D2"/>
    <w:p w14:paraId="1E51B8F8" w14:textId="77777777" w:rsidR="001C14D2" w:rsidRDefault="001C14D2" w:rsidP="001C14D2">
      <w:r w:rsidRPr="001E5B63">
        <w:rPr>
          <w:b/>
          <w:sz w:val="28"/>
          <w:szCs w:val="28"/>
        </w:rPr>
        <w:t>Section3_TSC_Maker_Manual_6May2019.pdf</w:t>
      </w:r>
      <w:r w:rsidR="0022790A" w:rsidRPr="001E5B63">
        <w:rPr>
          <w:b/>
          <w:sz w:val="28"/>
          <w:szCs w:val="28"/>
        </w:rPr>
        <w:t>:</w:t>
      </w:r>
      <w:r w:rsidR="0022790A">
        <w:t xml:space="preserve"> Use online </w:t>
      </w:r>
      <w:proofErr w:type="gramStart"/>
      <w:r w:rsidR="0022790A">
        <w:t>system to prepare transect</w:t>
      </w:r>
      <w:proofErr w:type="gramEnd"/>
      <w:r w:rsidR="0022790A">
        <w:t xml:space="preserve">, lithology and curve </w:t>
      </w:r>
      <w:proofErr w:type="spellStart"/>
      <w:r w:rsidR="0022790A">
        <w:t>datapacks</w:t>
      </w:r>
      <w:proofErr w:type="spellEnd"/>
      <w:r w:rsidR="0022790A">
        <w:t>.</w:t>
      </w:r>
    </w:p>
    <w:p w14:paraId="4031C17C" w14:textId="77777777" w:rsidR="0022790A" w:rsidRDefault="0022790A" w:rsidP="001C14D2"/>
    <w:p w14:paraId="4FD87F26" w14:textId="77777777" w:rsidR="0022790A" w:rsidRDefault="0022790A" w:rsidP="001C14D2"/>
    <w:p w14:paraId="3F92AB1F" w14:textId="77777777" w:rsidR="001C14D2" w:rsidRDefault="001C14D2" w:rsidP="001C14D2">
      <w:r w:rsidRPr="001E5B63">
        <w:rPr>
          <w:b/>
          <w:sz w:val="28"/>
          <w:szCs w:val="28"/>
        </w:rPr>
        <w:t>Section4_TSC_Crossplot_7May2019.pdf</w:t>
      </w:r>
      <w:r w:rsidR="0022790A" w:rsidRPr="001E5B63">
        <w:rPr>
          <w:b/>
          <w:sz w:val="28"/>
          <w:szCs w:val="28"/>
        </w:rPr>
        <w:t>:</w:t>
      </w:r>
      <w:r w:rsidR="0022790A">
        <w:t xml:space="preserve"> Explains depth to age conversion with </w:t>
      </w:r>
      <w:proofErr w:type="spellStart"/>
      <w:r w:rsidR="0022790A">
        <w:t>execises</w:t>
      </w:r>
      <w:proofErr w:type="spellEnd"/>
      <w:r w:rsidR="0022790A">
        <w:t>.</w:t>
      </w:r>
    </w:p>
    <w:p w14:paraId="78BBA7B0" w14:textId="77777777" w:rsidR="001C14D2" w:rsidRDefault="001C14D2" w:rsidP="001C14D2">
      <w:pPr>
        <w:rPr>
          <w:b/>
        </w:rPr>
      </w:pPr>
      <w:r>
        <w:tab/>
      </w:r>
      <w:r w:rsidRPr="0022790A">
        <w:rPr>
          <w:b/>
        </w:rPr>
        <w:t>Files for Section4_Crossplot</w:t>
      </w:r>
    </w:p>
    <w:p w14:paraId="639B4433" w14:textId="77777777" w:rsidR="00517278" w:rsidRDefault="00517278" w:rsidP="001C14D2">
      <w:pPr>
        <w:rPr>
          <w:b/>
        </w:rPr>
      </w:pPr>
    </w:p>
    <w:p w14:paraId="56944433" w14:textId="77777777" w:rsidR="00517278" w:rsidRDefault="00517278" w:rsidP="001C14D2">
      <w:pPr>
        <w:rPr>
          <w:b/>
        </w:rPr>
      </w:pPr>
    </w:p>
    <w:p w14:paraId="0ED64E73" w14:textId="1192AA14" w:rsidR="00517278" w:rsidRPr="00517278" w:rsidRDefault="00517278" w:rsidP="00517278">
      <w:r w:rsidRPr="001E5B63">
        <w:rPr>
          <w:b/>
          <w:sz w:val="28"/>
          <w:szCs w:val="28"/>
        </w:rPr>
        <w:t>Section5_Online TSC:</w:t>
      </w:r>
      <w:r>
        <w:rPr>
          <w:b/>
        </w:rPr>
        <w:t xml:space="preserve"> </w:t>
      </w:r>
      <w:r w:rsidRPr="00517278">
        <w:t>not yet completely functional, manual will be added later.</w:t>
      </w:r>
      <w:r>
        <w:t xml:space="preserve"> You can have a preview at: </w:t>
      </w:r>
      <w:hyperlink r:id="rId6" w:history="1">
        <w:r w:rsidRPr="00517278">
          <w:rPr>
            <w:rFonts w:eastAsia="Times New Roman" w:cs="Times New Roman"/>
            <w:color w:val="0000FF"/>
            <w:u w:val="single"/>
          </w:rPr>
          <w:t>http://dev.timescalecreator.com:3000/</w:t>
        </w:r>
      </w:hyperlink>
    </w:p>
    <w:p w14:paraId="4281D1C3" w14:textId="785F9FA5" w:rsidR="00517278" w:rsidRPr="00517278" w:rsidRDefault="00517278" w:rsidP="001C14D2">
      <w:r>
        <w:lastRenderedPageBreak/>
        <w:t xml:space="preserve">[From the main screen, select a </w:t>
      </w:r>
      <w:proofErr w:type="spellStart"/>
      <w:r>
        <w:t>datapack</w:t>
      </w:r>
      <w:proofErr w:type="spellEnd"/>
      <w:r>
        <w:t xml:space="preserve"> and then click </w:t>
      </w:r>
      <w:r w:rsidRPr="00517278">
        <w:rPr>
          <w:b/>
        </w:rPr>
        <w:t>Load &amp; Generate</w:t>
      </w:r>
      <w:r>
        <w:t xml:space="preserve"> (upper right corner). Once the initial chart is created, it works more or less like the main TSC program]</w:t>
      </w:r>
    </w:p>
    <w:p w14:paraId="521D0C90" w14:textId="77777777" w:rsidR="001C14D2" w:rsidRDefault="001C14D2"/>
    <w:p w14:paraId="3F77D371" w14:textId="77777777" w:rsidR="001C14D2" w:rsidRDefault="001C14D2"/>
    <w:sectPr w:rsidR="001C14D2" w:rsidSect="00E81D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E8"/>
    <w:rsid w:val="000C7746"/>
    <w:rsid w:val="001C14D2"/>
    <w:rsid w:val="001E5B63"/>
    <w:rsid w:val="0022790A"/>
    <w:rsid w:val="0033504A"/>
    <w:rsid w:val="00517278"/>
    <w:rsid w:val="008052A1"/>
    <w:rsid w:val="00DF12E8"/>
    <w:rsid w:val="00E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555A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72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B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B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72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B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B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dev.timescalecreator.com:300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213</Words>
  <Characters>1218</Characters>
  <Application>Microsoft Macintosh Word</Application>
  <DocSecurity>0</DocSecurity>
  <Lines>10</Lines>
  <Paragraphs>2</Paragraphs>
  <ScaleCrop>false</ScaleCrop>
  <Company>GEOLOGIG TIMESCALE FOUNDATION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  OGG</dc:creator>
  <cp:keywords/>
  <dc:description/>
  <cp:lastModifiedBy>GABI  OGG</cp:lastModifiedBy>
  <cp:revision>6</cp:revision>
  <dcterms:created xsi:type="dcterms:W3CDTF">2019-05-09T07:44:00Z</dcterms:created>
  <dcterms:modified xsi:type="dcterms:W3CDTF">2019-07-19T19:53:00Z</dcterms:modified>
</cp:coreProperties>
</file>